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B9" w:rsidRDefault="0007369C">
      <w:r>
        <w:rPr>
          <w:noProof/>
          <w:lang w:eastAsia="en-GB"/>
        </w:rPr>
        <w:drawing>
          <wp:anchor distT="0" distB="0" distL="114300" distR="114300" simplePos="0" relativeHeight="251658240" behindDoc="1" locked="0" layoutInCell="1" allowOverlap="1" wp14:anchorId="05799436" wp14:editId="24378EB8">
            <wp:simplePos x="0" y="0"/>
            <wp:positionH relativeFrom="page">
              <wp:posOffset>-26852</wp:posOffset>
            </wp:positionH>
            <wp:positionV relativeFrom="page">
              <wp:posOffset>-11430</wp:posOffset>
            </wp:positionV>
            <wp:extent cx="7620000" cy="10687685"/>
            <wp:effectExtent l="0" t="0" r="0" b="0"/>
            <wp:wrapNone/>
            <wp:docPr id="1" name="Picture 1" descr="N:\2017 Letterhead with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 Letterhead with Ble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69C" w:rsidRPr="004C7CBA" w:rsidRDefault="004C7CBA" w:rsidP="004C7CBA">
      <w:pPr>
        <w:spacing w:after="0" w:line="240" w:lineRule="auto"/>
        <w:jc w:val="center"/>
        <w:rPr>
          <w:rFonts w:cstheme="minorHAnsi"/>
          <w:b/>
          <w:bCs/>
          <w:i/>
        </w:rPr>
      </w:pPr>
      <w:r>
        <w:rPr>
          <w:rFonts w:cstheme="minorHAnsi"/>
          <w:b/>
          <w:bCs/>
          <w:i/>
        </w:rPr>
        <w:t xml:space="preserve">                    </w:t>
      </w:r>
      <w:r w:rsidR="0007369C" w:rsidRPr="004C7CBA">
        <w:rPr>
          <w:rFonts w:cstheme="minorHAnsi"/>
          <w:b/>
          <w:bCs/>
          <w:i/>
        </w:rPr>
        <w:t>Headteacher: Mr Simon Goodwin</w:t>
      </w:r>
    </w:p>
    <w:p w:rsidR="0007369C" w:rsidRPr="004C7CBA" w:rsidRDefault="0007369C" w:rsidP="004C7CBA">
      <w:pPr>
        <w:spacing w:after="0" w:line="240" w:lineRule="auto"/>
        <w:ind w:right="1499"/>
        <w:jc w:val="center"/>
        <w:rPr>
          <w:rFonts w:cstheme="minorHAnsi"/>
          <w:b/>
          <w:bCs/>
          <w:i/>
          <w:color w:val="FF0000"/>
        </w:rPr>
      </w:pPr>
    </w:p>
    <w:p w:rsidR="0007369C" w:rsidRPr="004C7CBA" w:rsidRDefault="004C7CBA" w:rsidP="004C7CBA">
      <w:pPr>
        <w:spacing w:after="0" w:line="240" w:lineRule="auto"/>
        <w:ind w:right="142"/>
        <w:jc w:val="center"/>
        <w:rPr>
          <w:rFonts w:cstheme="minorHAnsi"/>
          <w:b/>
          <w:bCs/>
        </w:rPr>
      </w:pPr>
      <w:r>
        <w:rPr>
          <w:rFonts w:cstheme="minorHAnsi"/>
          <w:b/>
          <w:bCs/>
        </w:rPr>
        <w:t xml:space="preserve">                      </w:t>
      </w:r>
      <w:r w:rsidR="0007369C" w:rsidRPr="004C7CBA">
        <w:rPr>
          <w:rFonts w:cstheme="minorHAnsi"/>
          <w:b/>
          <w:bCs/>
        </w:rPr>
        <w:t>Plymyard Avenue, Eastham, Wirral, CH62 8EH</w:t>
      </w:r>
    </w:p>
    <w:p w:rsidR="0007369C" w:rsidRPr="004C7CBA" w:rsidRDefault="004C7CBA" w:rsidP="004C7CBA">
      <w:pPr>
        <w:spacing w:after="0" w:line="240" w:lineRule="auto"/>
        <w:jc w:val="center"/>
        <w:rPr>
          <w:rFonts w:cstheme="minorHAnsi"/>
          <w:b/>
          <w:bCs/>
        </w:rPr>
      </w:pPr>
      <w:r>
        <w:rPr>
          <w:rFonts w:cstheme="minorHAnsi"/>
          <w:b/>
          <w:bCs/>
        </w:rPr>
        <w:t xml:space="preserve">                  </w:t>
      </w:r>
      <w:r w:rsidR="0007369C" w:rsidRPr="004C7CBA">
        <w:rPr>
          <w:rFonts w:cstheme="minorHAnsi"/>
          <w:b/>
          <w:bCs/>
        </w:rPr>
        <w:t>Tel: 0151 327 3213   Fax: 0151 327 7798</w:t>
      </w:r>
    </w:p>
    <w:p w:rsidR="0007369C" w:rsidRPr="004C7CBA" w:rsidRDefault="004C7CBA" w:rsidP="004C7CBA">
      <w:pPr>
        <w:spacing w:after="0" w:line="240" w:lineRule="auto"/>
        <w:jc w:val="center"/>
        <w:rPr>
          <w:rFonts w:cstheme="minorHAnsi"/>
          <w:b/>
          <w:bCs/>
        </w:rPr>
      </w:pPr>
      <w:r>
        <w:rPr>
          <w:rFonts w:cstheme="minorHAnsi"/>
          <w:b/>
          <w:bCs/>
        </w:rPr>
        <w:t xml:space="preserve">                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4C7CBA" w:rsidP="004C7CBA">
      <w:pPr>
        <w:spacing w:after="0" w:line="240" w:lineRule="auto"/>
        <w:jc w:val="center"/>
        <w:rPr>
          <w:rFonts w:cstheme="minorHAnsi"/>
        </w:rPr>
      </w:pPr>
      <w:r>
        <w:rPr>
          <w:rFonts w:cstheme="minorHAnsi"/>
          <w:b/>
          <w:bCs/>
        </w:rPr>
        <w:t xml:space="preserve">               </w:t>
      </w:r>
      <w:r w:rsidR="0007369C" w:rsidRPr="004C7CBA">
        <w:rPr>
          <w:rFonts w:cstheme="minorHAnsi"/>
          <w:b/>
          <w:bCs/>
        </w:rPr>
        <w:t>11-18 mixed comprehensive, 870 on roll, Group 6</w:t>
      </w:r>
    </w:p>
    <w:p w:rsidR="0007369C" w:rsidRPr="004C7CBA" w:rsidRDefault="0007369C" w:rsidP="0007369C">
      <w:pPr>
        <w:spacing w:after="0" w:line="240" w:lineRule="auto"/>
        <w:jc w:val="both"/>
        <w:rPr>
          <w:rFonts w:cstheme="minorHAnsi"/>
        </w:rPr>
      </w:pPr>
    </w:p>
    <w:p w:rsidR="0007369C" w:rsidRPr="004C7CBA" w:rsidRDefault="00B85048" w:rsidP="004C7CBA">
      <w:pPr>
        <w:shd w:val="clear" w:color="auto" w:fill="E0E0E0"/>
        <w:spacing w:after="0" w:line="240" w:lineRule="auto"/>
        <w:jc w:val="center"/>
        <w:rPr>
          <w:rFonts w:cstheme="minorHAnsi"/>
          <w:b/>
          <w:bCs/>
          <w:sz w:val="28"/>
        </w:rPr>
      </w:pPr>
      <w:r>
        <w:rPr>
          <w:rFonts w:cstheme="minorHAnsi"/>
          <w:b/>
          <w:bCs/>
          <w:sz w:val="28"/>
        </w:rPr>
        <w:t xml:space="preserve">          </w:t>
      </w:r>
      <w:r w:rsidR="002B2E89">
        <w:rPr>
          <w:rFonts w:cstheme="minorHAnsi"/>
          <w:b/>
          <w:bCs/>
          <w:sz w:val="28"/>
        </w:rPr>
        <w:t xml:space="preserve">SENIOR </w:t>
      </w:r>
      <w:r w:rsidR="00DF1716">
        <w:rPr>
          <w:rFonts w:cstheme="minorHAnsi"/>
          <w:b/>
          <w:bCs/>
          <w:sz w:val="28"/>
        </w:rPr>
        <w:t>ASSISTANT FACULTY PROGRE</w:t>
      </w:r>
      <w:r w:rsidR="002B2E89">
        <w:rPr>
          <w:rFonts w:cstheme="minorHAnsi"/>
          <w:b/>
          <w:bCs/>
          <w:sz w:val="28"/>
        </w:rPr>
        <w:t>SS LEADER – MATHEMATICS</w:t>
      </w:r>
    </w:p>
    <w:p w:rsidR="00A201D1" w:rsidRPr="004C7CBA" w:rsidRDefault="00B85048" w:rsidP="004C7CBA">
      <w:pPr>
        <w:shd w:val="clear" w:color="auto" w:fill="E0E0E0"/>
        <w:spacing w:after="0" w:line="240" w:lineRule="auto"/>
        <w:jc w:val="center"/>
        <w:rPr>
          <w:rFonts w:cstheme="minorHAnsi"/>
          <w:b/>
          <w:bCs/>
          <w:sz w:val="24"/>
        </w:rPr>
      </w:pPr>
      <w:r>
        <w:rPr>
          <w:rFonts w:cstheme="minorHAnsi"/>
          <w:b/>
          <w:bCs/>
          <w:sz w:val="24"/>
        </w:rPr>
        <w:t xml:space="preserve">          </w:t>
      </w:r>
      <w:r w:rsidR="00E06BA6">
        <w:rPr>
          <w:rFonts w:cstheme="minorHAnsi"/>
          <w:b/>
          <w:bCs/>
          <w:sz w:val="24"/>
        </w:rPr>
        <w:t xml:space="preserve">MPS/UPS + </w:t>
      </w:r>
      <w:r w:rsidR="00461033">
        <w:rPr>
          <w:rFonts w:cstheme="minorHAnsi"/>
          <w:b/>
          <w:bCs/>
          <w:sz w:val="24"/>
        </w:rPr>
        <w:t>TLR 1a</w:t>
      </w:r>
      <w:r w:rsidR="00E06BA6">
        <w:rPr>
          <w:rFonts w:cstheme="minorHAnsi"/>
          <w:b/>
          <w:bCs/>
          <w:sz w:val="24"/>
        </w:rPr>
        <w:t xml:space="preserve"> (£7851)</w:t>
      </w:r>
      <w:bookmarkStart w:id="0" w:name="_GoBack"/>
      <w:bookmarkEnd w:id="0"/>
    </w:p>
    <w:p w:rsidR="00220084" w:rsidRPr="004C7CBA" w:rsidRDefault="00B85048" w:rsidP="004C7CBA">
      <w:pPr>
        <w:shd w:val="clear" w:color="auto" w:fill="E0E0E0"/>
        <w:spacing w:after="0" w:line="240" w:lineRule="auto"/>
        <w:jc w:val="center"/>
        <w:rPr>
          <w:rFonts w:cstheme="minorHAnsi"/>
          <w:b/>
          <w:bCs/>
        </w:rPr>
      </w:pPr>
      <w:r>
        <w:rPr>
          <w:rFonts w:cstheme="minorHAnsi"/>
          <w:b/>
          <w:bCs/>
        </w:rPr>
        <w:t xml:space="preserve">          </w:t>
      </w:r>
      <w:r w:rsidR="00220084" w:rsidRPr="004C7CBA">
        <w:rPr>
          <w:rFonts w:cstheme="minorHAnsi"/>
          <w:b/>
          <w:bCs/>
        </w:rPr>
        <w:t>Permanent</w:t>
      </w:r>
      <w:r w:rsidR="00DF1716">
        <w:rPr>
          <w:rFonts w:cstheme="minorHAnsi"/>
          <w:b/>
          <w:bCs/>
        </w:rPr>
        <w:t xml:space="preserve"> contract</w:t>
      </w:r>
      <w:r w:rsidR="00220084" w:rsidRPr="004C7CBA">
        <w:rPr>
          <w:rFonts w:cstheme="minorHAnsi"/>
          <w:b/>
          <w:bCs/>
        </w:rPr>
        <w:t xml:space="preserve"> </w:t>
      </w:r>
      <w:r w:rsidR="00DF1716">
        <w:rPr>
          <w:rFonts w:cstheme="minorHAnsi"/>
          <w:b/>
          <w:bCs/>
        </w:rPr>
        <w:t>from 1</w:t>
      </w:r>
      <w:r w:rsidR="00DF1716" w:rsidRPr="00DF1716">
        <w:rPr>
          <w:rFonts w:cstheme="minorHAnsi"/>
          <w:b/>
          <w:bCs/>
          <w:vertAlign w:val="superscript"/>
        </w:rPr>
        <w:t>st</w:t>
      </w:r>
      <w:r w:rsidR="002B2E89">
        <w:rPr>
          <w:rFonts w:cstheme="minorHAnsi"/>
          <w:b/>
          <w:bCs/>
        </w:rPr>
        <w:t xml:space="preserve"> September 2019</w:t>
      </w:r>
    </w:p>
    <w:p w:rsidR="0007369C" w:rsidRPr="004C7CBA" w:rsidRDefault="0007369C" w:rsidP="0007369C">
      <w:pPr>
        <w:spacing w:after="0" w:line="240" w:lineRule="auto"/>
        <w:jc w:val="both"/>
        <w:rPr>
          <w:rFonts w:cstheme="minorHAnsi"/>
        </w:rPr>
      </w:pPr>
    </w:p>
    <w:p w:rsidR="00461033" w:rsidRDefault="00461033" w:rsidP="0007369C">
      <w:pPr>
        <w:spacing w:after="0" w:line="240" w:lineRule="auto"/>
        <w:jc w:val="both"/>
        <w:rPr>
          <w:rFonts w:cstheme="minorHAnsi"/>
        </w:rPr>
      </w:pPr>
      <w:r>
        <w:rPr>
          <w:rFonts w:cstheme="minorHAnsi"/>
        </w:rPr>
        <w:t>The scho</w:t>
      </w:r>
      <w:r w:rsidR="00490F4B">
        <w:rPr>
          <w:rFonts w:cstheme="minorHAnsi"/>
        </w:rPr>
        <w:t>ol is looking to appoint an additional</w:t>
      </w:r>
      <w:r>
        <w:rPr>
          <w:rFonts w:cstheme="minorHAnsi"/>
        </w:rPr>
        <w:t xml:space="preserve"> member of its Maths leadership team. The successful candidate wil</w:t>
      </w:r>
      <w:r w:rsidR="00490F4B">
        <w:rPr>
          <w:rFonts w:cstheme="minorHAnsi"/>
        </w:rPr>
        <w:t xml:space="preserve">l be accountable to the Faculty Progress Leader of </w:t>
      </w:r>
      <w:r>
        <w:rPr>
          <w:rFonts w:cstheme="minorHAnsi"/>
        </w:rPr>
        <w:t xml:space="preserve">Maths and STEM </w:t>
      </w:r>
      <w:r w:rsidR="00490F4B">
        <w:rPr>
          <w:rFonts w:cstheme="minorHAnsi"/>
        </w:rPr>
        <w:t xml:space="preserve">(who is a member of the School Executive Leadership Team) </w:t>
      </w:r>
      <w:r>
        <w:rPr>
          <w:rFonts w:cstheme="minorHAnsi"/>
        </w:rPr>
        <w:t xml:space="preserve">and </w:t>
      </w:r>
      <w:r w:rsidR="00490F4B">
        <w:rPr>
          <w:rFonts w:cstheme="minorHAnsi"/>
        </w:rPr>
        <w:t>will work within a team to improve student progress in Maths</w:t>
      </w:r>
      <w:r>
        <w:rPr>
          <w:rFonts w:cstheme="minorHAnsi"/>
        </w:rPr>
        <w:t xml:space="preserve">. The Faculty is also supported by the Deputy Head as part of a school’s line-management structure. This is an ideal opportunity for an ambitious candidate who </w:t>
      </w:r>
      <w:r w:rsidR="002B468B">
        <w:rPr>
          <w:rFonts w:cstheme="minorHAnsi"/>
        </w:rPr>
        <w:t>is looking to continue on to</w:t>
      </w:r>
      <w:r>
        <w:rPr>
          <w:rFonts w:cstheme="minorHAnsi"/>
        </w:rPr>
        <w:t xml:space="preserve"> leadership of Maths or a senior leadership position.</w:t>
      </w:r>
      <w:r w:rsidR="007275B0">
        <w:rPr>
          <w:rFonts w:cstheme="minorHAnsi"/>
        </w:rPr>
        <w:t xml:space="preserve"> This experienced and committed </w:t>
      </w:r>
      <w:r w:rsidR="002B468B">
        <w:rPr>
          <w:rFonts w:cstheme="minorHAnsi"/>
        </w:rPr>
        <w:t>Faculty also contains two Assistant Heads and several newly or recently qualified teachers.</w:t>
      </w:r>
    </w:p>
    <w:p w:rsidR="00461033" w:rsidRDefault="00461033" w:rsidP="0007369C">
      <w:pPr>
        <w:spacing w:after="0" w:line="240" w:lineRule="auto"/>
        <w:jc w:val="both"/>
        <w:rPr>
          <w:rFonts w:cstheme="minorHAnsi"/>
        </w:rPr>
      </w:pPr>
    </w:p>
    <w:p w:rsidR="0007369C" w:rsidRPr="004C7CBA" w:rsidRDefault="0007369C" w:rsidP="0007369C">
      <w:pPr>
        <w:spacing w:after="0" w:line="240" w:lineRule="auto"/>
        <w:jc w:val="both"/>
        <w:rPr>
          <w:rFonts w:cstheme="minorHAnsi"/>
        </w:rPr>
      </w:pPr>
      <w:r w:rsidRPr="004C7CBA">
        <w:rPr>
          <w:rFonts w:cstheme="minorHAnsi"/>
        </w:rPr>
        <w:t xml:space="preserve">The person appointed will join a staff with ‘an unswerving commitment to ensure that every student achieves their goals, whatever their circumstances’. South Wirral High School </w:t>
      </w:r>
      <w:r w:rsidR="00D86723">
        <w:rPr>
          <w:rFonts w:cstheme="minorHAnsi"/>
        </w:rPr>
        <w:t>is a vibrant school, with growing student numbers and considerable ca</w:t>
      </w:r>
      <w:r w:rsidR="00757960">
        <w:rPr>
          <w:rFonts w:cstheme="minorHAnsi"/>
        </w:rPr>
        <w:t xml:space="preserve">pacity for further improvement </w:t>
      </w:r>
      <w:r w:rsidR="00D86723">
        <w:rPr>
          <w:rFonts w:cstheme="minorHAnsi"/>
        </w:rPr>
        <w:t>under an energetic leadership team.</w:t>
      </w:r>
    </w:p>
    <w:p w:rsidR="0007369C" w:rsidRPr="004C7CBA" w:rsidRDefault="0007369C" w:rsidP="0007369C">
      <w:pPr>
        <w:spacing w:after="0" w:line="240" w:lineRule="auto"/>
        <w:jc w:val="both"/>
        <w:rPr>
          <w:rFonts w:cstheme="minorHAnsi"/>
        </w:rPr>
      </w:pPr>
    </w:p>
    <w:p w:rsidR="00DF1716" w:rsidRPr="002B468B" w:rsidRDefault="0007369C" w:rsidP="002B468B">
      <w:pPr>
        <w:spacing w:after="0" w:line="240" w:lineRule="auto"/>
        <w:jc w:val="both"/>
        <w:rPr>
          <w:rFonts w:cstheme="minorHAnsi"/>
          <w:iCs/>
          <w:color w:val="000000"/>
          <w:lang w:eastAsia="en-GB"/>
        </w:rPr>
      </w:pPr>
      <w:r w:rsidRPr="004C7CBA">
        <w:rPr>
          <w:rFonts w:cstheme="minorHAnsi"/>
          <w:iCs/>
          <w:color w:val="000000"/>
          <w:lang w:eastAsia="en-GB"/>
        </w:rPr>
        <w:t xml:space="preserve">South Wirral High School is a co-educational foundation secondary school and sixth form located in Eastham, </w:t>
      </w:r>
      <w:r w:rsidR="00E363D9">
        <w:rPr>
          <w:rFonts w:cstheme="minorHAnsi"/>
          <w:iCs/>
          <w:color w:val="000000"/>
          <w:lang w:eastAsia="en-GB"/>
        </w:rPr>
        <w:t>Merseyside</w:t>
      </w:r>
      <w:r w:rsidRPr="004C7CBA">
        <w:rPr>
          <w:rFonts w:cstheme="minorHAnsi"/>
          <w:iCs/>
          <w:color w:val="000000"/>
          <w:lang w:eastAsia="en-GB"/>
        </w:rPr>
        <w:t>.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rsidR="00DF1716" w:rsidRPr="008A2A90" w:rsidRDefault="00DF1716" w:rsidP="00065897">
      <w:pPr>
        <w:pStyle w:val="msotagline"/>
        <w:widowControl w:val="0"/>
        <w:rPr>
          <w:rFonts w:ascii="Calibri" w:hAnsi="Calibri"/>
          <w:b w:val="0"/>
          <w:sz w:val="22"/>
          <w:szCs w:val="22"/>
          <w:lang w:val="en"/>
        </w:rPr>
      </w:pPr>
    </w:p>
    <w:p w:rsidR="00DF1716" w:rsidRPr="008A2A90" w:rsidRDefault="00DF1716" w:rsidP="00DF1716">
      <w:pPr>
        <w:pStyle w:val="msotagline"/>
        <w:widowControl w:val="0"/>
        <w:rPr>
          <w:rFonts w:ascii="Calibri" w:hAnsi="Calibri"/>
          <w:b w:val="0"/>
          <w:sz w:val="22"/>
          <w:szCs w:val="22"/>
          <w:u w:val="single"/>
          <w:lang w:val="en"/>
        </w:rPr>
      </w:pPr>
      <w:r w:rsidRPr="008A2A90">
        <w:rPr>
          <w:rFonts w:ascii="Calibri" w:hAnsi="Calibri"/>
          <w:b w:val="0"/>
          <w:sz w:val="22"/>
          <w:szCs w:val="22"/>
          <w:u w:val="single"/>
          <w:lang w:val="en"/>
        </w:rPr>
        <w:t>Job Description</w:t>
      </w:r>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t xml:space="preserve">The post will focus </w:t>
      </w:r>
      <w:r>
        <w:rPr>
          <w:rFonts w:ascii="Calibri" w:hAnsi="Calibri"/>
          <w:b w:val="0"/>
          <w:sz w:val="22"/>
          <w:szCs w:val="22"/>
          <w:lang w:val="en"/>
        </w:rPr>
        <w:t>on supporting the Faculty Progress Leader in maintaining a high quality of teaching within the Faculty</w:t>
      </w:r>
      <w:r w:rsidR="002B468B">
        <w:rPr>
          <w:rFonts w:ascii="Calibri" w:hAnsi="Calibri"/>
          <w:b w:val="0"/>
          <w:sz w:val="22"/>
          <w:szCs w:val="22"/>
          <w:lang w:val="en"/>
        </w:rPr>
        <w:t xml:space="preserve"> across key stages 3,</w:t>
      </w:r>
      <w:r w:rsidR="002473CC">
        <w:rPr>
          <w:rFonts w:ascii="Calibri" w:hAnsi="Calibri"/>
          <w:b w:val="0"/>
          <w:sz w:val="22"/>
          <w:szCs w:val="22"/>
          <w:lang w:val="en"/>
        </w:rPr>
        <w:t xml:space="preserve"> </w:t>
      </w:r>
      <w:r w:rsidR="00E06BA6">
        <w:rPr>
          <w:rFonts w:ascii="Calibri" w:hAnsi="Calibri"/>
          <w:b w:val="0"/>
          <w:sz w:val="22"/>
          <w:szCs w:val="22"/>
          <w:lang w:val="en"/>
        </w:rPr>
        <w:t>4 and 5</w:t>
      </w:r>
      <w:r>
        <w:rPr>
          <w:rFonts w:ascii="Calibri" w:hAnsi="Calibri"/>
          <w:b w:val="0"/>
          <w:sz w:val="22"/>
          <w:szCs w:val="22"/>
          <w:lang w:val="en"/>
        </w:rPr>
        <w:t xml:space="preserve"> to ensure that students make good or outstanding progress from their starting points.</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Assist the Faculty Progress Leader in maintaining  a clear vision and strong and consistent ethos within the Faculty</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Assist  strategic planning of the</w:t>
      </w:r>
      <w:r w:rsidR="002B468B">
        <w:rPr>
          <w:rFonts w:ascii="Calibri" w:hAnsi="Calibri"/>
          <w:b w:val="0"/>
          <w:sz w:val="22"/>
          <w:szCs w:val="22"/>
          <w:lang w:val="en"/>
        </w:rPr>
        <w:t xml:space="preserve"> Faculty, including </w:t>
      </w:r>
      <w:r>
        <w:rPr>
          <w:rFonts w:ascii="Calibri" w:hAnsi="Calibri"/>
          <w:b w:val="0"/>
          <w:sz w:val="22"/>
          <w:szCs w:val="22"/>
          <w:lang w:val="en"/>
        </w:rPr>
        <w:t>evaluation of the curriculum</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Ensure that assessment of student progress is razor-sharp at all key stages</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Monitor the progress of all students and all groups and put strategies in place to address any progress that is not good, following the Diagnosis-Therapy-Testing model</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Evaluate the quality of teaching using a variety of evidence which may include data analysis, lesson observations, learning walks, work scrutiny and student voice</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Cultivate love of subject(s) by maintaining a high quality extra-curricular programme</w:t>
      </w:r>
    </w:p>
    <w:p w:rsidR="00DF1716" w:rsidRDefault="00DF1716" w:rsidP="00DF1716">
      <w:pPr>
        <w:pStyle w:val="msotagline"/>
        <w:widowControl w:val="0"/>
        <w:numPr>
          <w:ilvl w:val="0"/>
          <w:numId w:val="2"/>
        </w:numPr>
        <w:rPr>
          <w:rFonts w:ascii="Calibri" w:hAnsi="Calibri"/>
          <w:b w:val="0"/>
          <w:sz w:val="22"/>
          <w:szCs w:val="22"/>
          <w:lang w:val="en"/>
        </w:rPr>
      </w:pPr>
      <w:r>
        <w:rPr>
          <w:rFonts w:ascii="Calibri" w:hAnsi="Calibri"/>
          <w:b w:val="0"/>
          <w:sz w:val="22"/>
          <w:szCs w:val="22"/>
          <w:lang w:val="en"/>
        </w:rPr>
        <w:t>Delegate other duties to staff as appropriate</w:t>
      </w:r>
    </w:p>
    <w:p w:rsidR="00DA5D4D" w:rsidRDefault="00DA5D4D" w:rsidP="00DA5D4D">
      <w:pPr>
        <w:pStyle w:val="msotagline"/>
        <w:widowControl w:val="0"/>
        <w:rPr>
          <w:rFonts w:ascii="Calibri" w:hAnsi="Calibri"/>
          <w:b w:val="0"/>
          <w:sz w:val="22"/>
          <w:szCs w:val="22"/>
          <w:lang w:val="en"/>
        </w:rPr>
      </w:pPr>
    </w:p>
    <w:p w:rsidR="00DF1716" w:rsidRPr="008A2A90" w:rsidRDefault="00DF1716" w:rsidP="00461033">
      <w:pPr>
        <w:pStyle w:val="msotagline"/>
        <w:widowControl w:val="0"/>
        <w:rPr>
          <w:rFonts w:ascii="Calibri" w:hAnsi="Calibri"/>
          <w:b w:val="0"/>
          <w:sz w:val="22"/>
          <w:szCs w:val="22"/>
          <w:lang w:val="en"/>
        </w:rPr>
      </w:pPr>
      <w:r w:rsidRPr="008A2A90">
        <w:rPr>
          <w:rFonts w:ascii="Calibri" w:hAnsi="Calibri"/>
          <w:b w:val="0"/>
          <w:sz w:val="22"/>
          <w:szCs w:val="22"/>
          <w:lang w:val="en"/>
        </w:rPr>
        <w:t>The Assessment Process will be:</w:t>
      </w:r>
    </w:p>
    <w:p w:rsidR="00DF1716" w:rsidRPr="008A2A90" w:rsidRDefault="00C31C28" w:rsidP="00DF1716">
      <w:pPr>
        <w:pStyle w:val="msotagline"/>
        <w:widowControl w:val="0"/>
        <w:numPr>
          <w:ilvl w:val="0"/>
          <w:numId w:val="3"/>
        </w:numPr>
        <w:rPr>
          <w:rFonts w:ascii="Calibri" w:hAnsi="Calibri"/>
          <w:b w:val="0"/>
          <w:sz w:val="22"/>
          <w:szCs w:val="22"/>
          <w:lang w:val="en"/>
        </w:rPr>
      </w:pPr>
      <w:proofErr w:type="gramStart"/>
      <w:r>
        <w:rPr>
          <w:rFonts w:ascii="Calibri" w:hAnsi="Calibri"/>
          <w:b w:val="0"/>
          <w:sz w:val="22"/>
          <w:szCs w:val="22"/>
          <w:lang w:val="en"/>
        </w:rPr>
        <w:t>presentation</w:t>
      </w:r>
      <w:proofErr w:type="gramEnd"/>
      <w:r>
        <w:rPr>
          <w:rFonts w:ascii="Calibri" w:hAnsi="Calibri"/>
          <w:b w:val="0"/>
          <w:sz w:val="22"/>
          <w:szCs w:val="22"/>
          <w:lang w:val="en"/>
        </w:rPr>
        <w:t xml:space="preserve"> (2</w:t>
      </w:r>
      <w:r w:rsidR="001E3323">
        <w:rPr>
          <w:rFonts w:ascii="Calibri" w:hAnsi="Calibri"/>
          <w:b w:val="0"/>
          <w:sz w:val="22"/>
          <w:szCs w:val="22"/>
          <w:lang w:val="en"/>
        </w:rPr>
        <w:t>5</w:t>
      </w:r>
      <w:r w:rsidR="00DF1716" w:rsidRPr="008A2A90">
        <w:rPr>
          <w:rFonts w:ascii="Calibri" w:hAnsi="Calibri"/>
          <w:b w:val="0"/>
          <w:sz w:val="22"/>
          <w:szCs w:val="22"/>
          <w:lang w:val="en"/>
        </w:rPr>
        <w:t>%)</w:t>
      </w:r>
    </w:p>
    <w:p w:rsidR="00DF1716" w:rsidRDefault="001E3323" w:rsidP="00DF1716">
      <w:pPr>
        <w:pStyle w:val="msotagline"/>
        <w:widowControl w:val="0"/>
        <w:numPr>
          <w:ilvl w:val="0"/>
          <w:numId w:val="3"/>
        </w:numPr>
        <w:rPr>
          <w:rFonts w:ascii="Calibri" w:hAnsi="Calibri"/>
          <w:b w:val="0"/>
          <w:sz w:val="22"/>
          <w:szCs w:val="22"/>
          <w:lang w:val="en"/>
        </w:rPr>
      </w:pPr>
      <w:proofErr w:type="gramStart"/>
      <w:r>
        <w:rPr>
          <w:rFonts w:ascii="Calibri" w:hAnsi="Calibri"/>
          <w:b w:val="0"/>
          <w:sz w:val="22"/>
          <w:szCs w:val="22"/>
          <w:lang w:val="en"/>
        </w:rPr>
        <w:t>interview</w:t>
      </w:r>
      <w:proofErr w:type="gramEnd"/>
      <w:r>
        <w:rPr>
          <w:rFonts w:ascii="Calibri" w:hAnsi="Calibri"/>
          <w:b w:val="0"/>
          <w:sz w:val="22"/>
          <w:szCs w:val="22"/>
          <w:lang w:val="en"/>
        </w:rPr>
        <w:t xml:space="preserve"> panel (5</w:t>
      </w:r>
      <w:r w:rsidR="00DF1716" w:rsidRPr="008A2A90">
        <w:rPr>
          <w:rFonts w:ascii="Calibri" w:hAnsi="Calibri"/>
          <w:b w:val="0"/>
          <w:sz w:val="22"/>
          <w:szCs w:val="22"/>
          <w:lang w:val="en"/>
        </w:rPr>
        <w:t>0%)</w:t>
      </w:r>
    </w:p>
    <w:p w:rsidR="00C31C28" w:rsidRDefault="001E3323" w:rsidP="00DF1716">
      <w:pPr>
        <w:pStyle w:val="msotagline"/>
        <w:widowControl w:val="0"/>
        <w:numPr>
          <w:ilvl w:val="0"/>
          <w:numId w:val="3"/>
        </w:numPr>
        <w:rPr>
          <w:rFonts w:ascii="Calibri" w:hAnsi="Calibri"/>
          <w:b w:val="0"/>
          <w:sz w:val="22"/>
          <w:szCs w:val="22"/>
          <w:lang w:val="en"/>
        </w:rPr>
      </w:pPr>
      <w:proofErr w:type="gramStart"/>
      <w:r>
        <w:rPr>
          <w:rFonts w:ascii="Calibri" w:hAnsi="Calibri"/>
          <w:b w:val="0"/>
          <w:sz w:val="22"/>
          <w:szCs w:val="22"/>
          <w:lang w:val="en"/>
        </w:rPr>
        <w:t>lesson</w:t>
      </w:r>
      <w:proofErr w:type="gramEnd"/>
      <w:r>
        <w:rPr>
          <w:rFonts w:ascii="Calibri" w:hAnsi="Calibri"/>
          <w:b w:val="0"/>
          <w:sz w:val="22"/>
          <w:szCs w:val="22"/>
          <w:lang w:val="en"/>
        </w:rPr>
        <w:t xml:space="preserve"> observation (25</w:t>
      </w:r>
      <w:r w:rsidR="00C31C28">
        <w:rPr>
          <w:rFonts w:ascii="Calibri" w:hAnsi="Calibri"/>
          <w:b w:val="0"/>
          <w:sz w:val="22"/>
          <w:szCs w:val="22"/>
          <w:lang w:val="en"/>
        </w:rPr>
        <w:t>%)</w:t>
      </w:r>
    </w:p>
    <w:p w:rsidR="00DF1716" w:rsidRPr="008A2A90" w:rsidRDefault="00DF1716" w:rsidP="00DF1716">
      <w:pPr>
        <w:pStyle w:val="msotagline"/>
        <w:widowControl w:val="0"/>
        <w:ind w:left="360"/>
        <w:rPr>
          <w:rFonts w:ascii="Calibri" w:hAnsi="Calibri"/>
          <w:b w:val="0"/>
          <w:sz w:val="22"/>
          <w:szCs w:val="22"/>
          <w:lang w:val="en"/>
        </w:rPr>
      </w:pPr>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lastRenderedPageBreak/>
        <w:t xml:space="preserve">Letters of application should </w:t>
      </w:r>
      <w:r>
        <w:rPr>
          <w:rFonts w:ascii="Calibri" w:hAnsi="Calibri"/>
          <w:b w:val="0"/>
          <w:sz w:val="22"/>
          <w:szCs w:val="22"/>
          <w:lang w:val="en"/>
        </w:rPr>
        <w:t xml:space="preserve">be addressed to the Headteacher and should </w:t>
      </w:r>
      <w:r w:rsidRPr="008A2A90">
        <w:rPr>
          <w:rFonts w:ascii="Calibri" w:hAnsi="Calibri"/>
          <w:b w:val="0"/>
          <w:sz w:val="22"/>
          <w:szCs w:val="22"/>
          <w:lang w:val="en"/>
        </w:rPr>
        <w:t xml:space="preserve">address the person specification and </w:t>
      </w:r>
      <w:r>
        <w:rPr>
          <w:rFonts w:ascii="Calibri" w:hAnsi="Calibri"/>
          <w:b w:val="0"/>
          <w:sz w:val="22"/>
          <w:szCs w:val="22"/>
          <w:lang w:val="en"/>
        </w:rPr>
        <w:t>job description</w:t>
      </w:r>
      <w:r w:rsidRPr="008A2A90">
        <w:rPr>
          <w:rFonts w:ascii="Calibri" w:hAnsi="Calibri"/>
          <w:b w:val="0"/>
          <w:sz w:val="22"/>
          <w:szCs w:val="22"/>
          <w:lang w:val="en"/>
        </w:rPr>
        <w:t>.</w:t>
      </w:r>
    </w:p>
    <w:p w:rsidR="0007369C" w:rsidRPr="004C7CBA" w:rsidRDefault="0007369C" w:rsidP="0007369C">
      <w:pPr>
        <w:spacing w:after="0" w:line="240" w:lineRule="auto"/>
        <w:rPr>
          <w:rFonts w:cstheme="minorHAnsi"/>
          <w:b/>
        </w:rPr>
      </w:pPr>
    </w:p>
    <w:p w:rsidR="00C31C28" w:rsidRDefault="00C31C28" w:rsidP="00C31C28">
      <w:pPr>
        <w:spacing w:after="0" w:line="240" w:lineRule="auto"/>
        <w:rPr>
          <w:rFonts w:ascii="Calibri" w:hAnsi="Calibri"/>
          <w:lang w:val="en"/>
        </w:rPr>
      </w:pPr>
      <w:r w:rsidRPr="008A2A90">
        <w:rPr>
          <w:rFonts w:ascii="Calibri" w:hAnsi="Calibri"/>
          <w:lang w:val="en"/>
        </w:rPr>
        <w:t>Closing date:</w:t>
      </w:r>
      <w:r w:rsidRPr="008A2A90">
        <w:rPr>
          <w:rFonts w:ascii="Calibri" w:hAnsi="Calibri"/>
          <w:lang w:val="en"/>
        </w:rPr>
        <w:tab/>
      </w:r>
      <w:r w:rsidRPr="00065897">
        <w:rPr>
          <w:rFonts w:ascii="Calibri" w:hAnsi="Calibri"/>
          <w:b/>
          <w:lang w:val="en"/>
        </w:rPr>
        <w:t xml:space="preserve">Friday </w:t>
      </w:r>
      <w:r w:rsidR="00716BCB" w:rsidRPr="00065897">
        <w:rPr>
          <w:rFonts w:ascii="Calibri" w:hAnsi="Calibri"/>
          <w:b/>
          <w:lang w:val="en"/>
        </w:rPr>
        <w:t>26</w:t>
      </w:r>
      <w:r w:rsidRPr="00065897">
        <w:rPr>
          <w:rFonts w:ascii="Calibri" w:hAnsi="Calibri"/>
          <w:b/>
          <w:vertAlign w:val="superscript"/>
          <w:lang w:val="en"/>
        </w:rPr>
        <w:t>th</w:t>
      </w:r>
      <w:r w:rsidRPr="00065897">
        <w:rPr>
          <w:rFonts w:ascii="Calibri" w:hAnsi="Calibri"/>
          <w:b/>
          <w:lang w:val="en"/>
        </w:rPr>
        <w:t xml:space="preserve"> April 2018</w:t>
      </w:r>
    </w:p>
    <w:p w:rsidR="00C31C28" w:rsidRDefault="00C31C28" w:rsidP="00C31C28">
      <w:pPr>
        <w:spacing w:after="0" w:line="240" w:lineRule="auto"/>
        <w:rPr>
          <w:rFonts w:ascii="Calibri" w:hAnsi="Calibri"/>
          <w:lang w:val="en"/>
        </w:rPr>
      </w:pPr>
    </w:p>
    <w:p w:rsidR="0007369C" w:rsidRPr="004C7CBA" w:rsidRDefault="0007369C" w:rsidP="0007369C">
      <w:pPr>
        <w:spacing w:after="0" w:line="240" w:lineRule="auto"/>
        <w:rPr>
          <w:rFonts w:cstheme="minorHAnsi"/>
          <w:b/>
        </w:rPr>
      </w:pPr>
    </w:p>
    <w:p w:rsidR="0007369C" w:rsidRPr="004C7CBA" w:rsidRDefault="0007369C" w:rsidP="0007369C">
      <w:pPr>
        <w:spacing w:after="0" w:line="240" w:lineRule="auto"/>
        <w:rPr>
          <w:rFonts w:cstheme="minorHAnsi"/>
        </w:rPr>
      </w:pPr>
    </w:p>
    <w:p w:rsidR="0007369C" w:rsidRPr="00716BCB" w:rsidRDefault="0007369C" w:rsidP="0007369C">
      <w:pPr>
        <w:spacing w:after="0" w:line="240" w:lineRule="auto"/>
        <w:jc w:val="both"/>
        <w:rPr>
          <w:rFonts w:cstheme="minorHAnsi"/>
          <w:b/>
          <w:lang w:val="en"/>
        </w:rPr>
      </w:pPr>
      <w:r w:rsidRPr="004C7CBA">
        <w:rPr>
          <w:rFonts w:cstheme="minorHAnsi"/>
          <w:lang w:val="en"/>
        </w:rPr>
        <w:t xml:space="preserve">We are sorry that it will not be possible to contact unsuccessful candidates.  Anyone who has not heard of the progress of their application by </w:t>
      </w:r>
      <w:r w:rsidR="00716BCB">
        <w:rPr>
          <w:rFonts w:cstheme="minorHAnsi"/>
          <w:b/>
          <w:lang w:val="en"/>
        </w:rPr>
        <w:t>Friday</w:t>
      </w:r>
      <w:r w:rsidR="00C31C28">
        <w:rPr>
          <w:rFonts w:cstheme="minorHAnsi"/>
          <w:b/>
          <w:lang w:val="en"/>
        </w:rPr>
        <w:t xml:space="preserve"> May</w:t>
      </w:r>
      <w:r w:rsidRPr="004C7CBA">
        <w:rPr>
          <w:rFonts w:cstheme="minorHAnsi"/>
          <w:lang w:val="en"/>
        </w:rPr>
        <w:t xml:space="preserve"> </w:t>
      </w:r>
      <w:r w:rsidR="00716BCB" w:rsidRPr="00716BCB">
        <w:rPr>
          <w:rFonts w:cstheme="minorHAnsi"/>
          <w:b/>
          <w:lang w:val="en"/>
        </w:rPr>
        <w:t>3</w:t>
      </w:r>
      <w:r w:rsidR="00716BCB" w:rsidRPr="00716BCB">
        <w:rPr>
          <w:rFonts w:cstheme="minorHAnsi"/>
          <w:b/>
          <w:vertAlign w:val="superscript"/>
          <w:lang w:val="en"/>
        </w:rPr>
        <w:t>rd</w:t>
      </w:r>
      <w:r w:rsidR="00716BCB" w:rsidRPr="00716BCB">
        <w:rPr>
          <w:rFonts w:cstheme="minorHAnsi"/>
          <w:b/>
          <w:lang w:val="en"/>
        </w:rPr>
        <w:t xml:space="preserve"> </w:t>
      </w:r>
      <w:r w:rsidRPr="004C7CBA">
        <w:rPr>
          <w:rFonts w:cstheme="minorHAnsi"/>
          <w:lang w:val="en"/>
        </w:rPr>
        <w:t>must assume it has been unsuccessful.</w:t>
      </w:r>
    </w:p>
    <w:p w:rsidR="0007369C" w:rsidRPr="004C7CBA" w:rsidRDefault="0007369C" w:rsidP="0007369C">
      <w:pPr>
        <w:pStyle w:val="BodyText"/>
        <w:jc w:val="both"/>
        <w:rPr>
          <w:rFonts w:asciiTheme="minorHAnsi" w:hAnsiTheme="minorHAnsi" w:cstheme="minorHAnsi"/>
          <w:sz w:val="22"/>
          <w:szCs w:val="22"/>
        </w:rPr>
      </w:pPr>
    </w:p>
    <w:p w:rsidR="004C7CBA" w:rsidRDefault="0007369C" w:rsidP="004C7CBA">
      <w:pPr>
        <w:pStyle w:val="BodyText"/>
        <w:rPr>
          <w:rFonts w:asciiTheme="minorHAnsi" w:hAnsiTheme="minorHAnsi" w:cstheme="minorHAnsi"/>
          <w:sz w:val="22"/>
          <w:szCs w:val="22"/>
        </w:rPr>
      </w:pPr>
      <w:r w:rsidRPr="004C7CBA">
        <w:rPr>
          <w:rFonts w:asciiTheme="minorHAnsi" w:hAnsiTheme="minorHAnsi" w:cstheme="minorHAnsi"/>
          <w:sz w:val="22"/>
          <w:szCs w:val="22"/>
        </w:rPr>
        <w:t>Completed application forms and letter of application with CV and the names of two re</w:t>
      </w:r>
      <w:r w:rsidR="00D9553A" w:rsidRPr="004C7CBA">
        <w:rPr>
          <w:rFonts w:asciiTheme="minorHAnsi" w:hAnsiTheme="minorHAnsi" w:cstheme="minorHAnsi"/>
          <w:sz w:val="22"/>
          <w:szCs w:val="22"/>
        </w:rPr>
        <w:t>ferees</w:t>
      </w:r>
    </w:p>
    <w:p w:rsidR="004C7CBA" w:rsidRDefault="00D9553A" w:rsidP="004C7CBA">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 addressed to Headteacher.</w:t>
      </w:r>
    </w:p>
    <w:p w:rsidR="00A32807" w:rsidRDefault="00A32807" w:rsidP="004C7CBA">
      <w:pPr>
        <w:pStyle w:val="BodyText"/>
        <w:rPr>
          <w:rFonts w:asciiTheme="minorHAnsi" w:hAnsiTheme="minorHAnsi" w:cstheme="minorHAnsi"/>
          <w:sz w:val="22"/>
          <w:szCs w:val="22"/>
        </w:rPr>
      </w:pPr>
    </w:p>
    <w:p w:rsidR="00A32807"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Please see the school’s website </w:t>
      </w:r>
    </w:p>
    <w:p w:rsidR="00A32807" w:rsidRDefault="00E06BA6" w:rsidP="00A32807">
      <w:pPr>
        <w:pStyle w:val="BodyText"/>
        <w:rPr>
          <w:rFonts w:asciiTheme="minorHAnsi" w:hAnsiTheme="minorHAnsi" w:cstheme="minorHAnsi"/>
          <w:sz w:val="22"/>
          <w:szCs w:val="22"/>
        </w:rPr>
      </w:pPr>
      <w:hyperlink r:id="rId7" w:history="1">
        <w:r w:rsidR="0007369C" w:rsidRPr="004C7CBA">
          <w:rPr>
            <w:rStyle w:val="Hyperlink"/>
            <w:rFonts w:asciiTheme="minorHAnsi" w:hAnsiTheme="minorHAnsi" w:cstheme="minorHAnsi"/>
            <w:sz w:val="22"/>
            <w:szCs w:val="22"/>
          </w:rPr>
          <w:t>www.southwirral.wirral.sch.uk</w:t>
        </w:r>
      </w:hyperlink>
      <w:r w:rsidR="00A32807">
        <w:rPr>
          <w:rFonts w:asciiTheme="minorHAnsi" w:hAnsiTheme="minorHAnsi" w:cstheme="minorHAnsi"/>
          <w:sz w:val="22"/>
          <w:szCs w:val="22"/>
        </w:rPr>
        <w:t xml:space="preserve"> </w:t>
      </w:r>
    </w:p>
    <w:p w:rsidR="0007369C"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for further details and an application form.</w:t>
      </w:r>
    </w:p>
    <w:p w:rsidR="00C31C28" w:rsidRDefault="00C31C28" w:rsidP="00A32807">
      <w:pPr>
        <w:pStyle w:val="BodyText"/>
        <w:rPr>
          <w:rFonts w:asciiTheme="minorHAnsi" w:hAnsiTheme="minorHAnsi" w:cstheme="minorHAnsi"/>
          <w:sz w:val="22"/>
          <w:szCs w:val="22"/>
        </w:rPr>
      </w:pPr>
    </w:p>
    <w:p w:rsidR="00C31C28" w:rsidRPr="004C7CBA" w:rsidRDefault="00C31C28" w:rsidP="00C31C28">
      <w:pPr>
        <w:spacing w:after="0" w:line="240" w:lineRule="auto"/>
        <w:jc w:val="center"/>
        <w:rPr>
          <w:rFonts w:cstheme="minorHAnsi"/>
          <w:b/>
        </w:rPr>
      </w:pPr>
      <w:r w:rsidRPr="004C7CBA">
        <w:rPr>
          <w:rFonts w:cstheme="minorHAnsi"/>
          <w:b/>
        </w:rPr>
        <w:t>The post is subject</w:t>
      </w:r>
      <w:r>
        <w:rPr>
          <w:rFonts w:cstheme="minorHAnsi"/>
          <w:b/>
        </w:rPr>
        <w:t xml:space="preserve"> to an Enhanced Level DBS check.</w:t>
      </w:r>
    </w:p>
    <w:p w:rsidR="004C7CBA" w:rsidRDefault="004C7CBA" w:rsidP="00C31C28">
      <w:pPr>
        <w:pStyle w:val="BodyText"/>
        <w:jc w:val="left"/>
        <w:rPr>
          <w:rFonts w:asciiTheme="minorHAnsi" w:hAnsiTheme="minorHAnsi" w:cstheme="minorHAnsi"/>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rsidR="004C7CBA" w:rsidRDefault="004C7CBA" w:rsidP="004C7CBA">
      <w:pPr>
        <w:pStyle w:val="BodyText"/>
        <w:rPr>
          <w:rFonts w:asciiTheme="minorHAnsi" w:hAnsiTheme="minorHAnsi" w:cstheme="minorHAnsi"/>
          <w:b/>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All applicants will be considered on the basis of suitability for the post regardless of sex, race or disability</w:t>
      </w:r>
    </w:p>
    <w:p w:rsidR="004C7CBA" w:rsidRDefault="004C7CBA" w:rsidP="004C7CBA">
      <w:pPr>
        <w:pStyle w:val="BodyText"/>
        <w:rPr>
          <w:rFonts w:asciiTheme="minorHAnsi" w:hAnsiTheme="minorHAnsi" w:cstheme="minorHAnsi"/>
          <w:b/>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Our Safeguarding Policy can be found</w:t>
      </w:r>
      <w:r w:rsidR="002E5EA3">
        <w:rPr>
          <w:rFonts w:asciiTheme="minorHAnsi" w:hAnsiTheme="minorHAnsi" w:cstheme="minorHAnsi"/>
          <w:b/>
          <w:sz w:val="22"/>
          <w:szCs w:val="22"/>
        </w:rPr>
        <w:t xml:space="preserve"> on</w:t>
      </w:r>
      <w:r>
        <w:rPr>
          <w:rFonts w:asciiTheme="minorHAnsi" w:hAnsiTheme="minorHAnsi" w:cstheme="minorHAnsi"/>
          <w:b/>
          <w:sz w:val="22"/>
          <w:szCs w:val="22"/>
        </w:rPr>
        <w:t xml:space="preserve"> </w:t>
      </w:r>
      <w:r w:rsidR="002E5EA3">
        <w:rPr>
          <w:rFonts w:asciiTheme="minorHAnsi" w:hAnsiTheme="minorHAnsi" w:cstheme="minorHAnsi"/>
          <w:b/>
          <w:sz w:val="22"/>
          <w:szCs w:val="22"/>
        </w:rPr>
        <w:t>our</w:t>
      </w:r>
      <w:r>
        <w:rPr>
          <w:rFonts w:asciiTheme="minorHAnsi" w:hAnsiTheme="minorHAnsi" w:cstheme="minorHAnsi"/>
          <w:b/>
          <w:sz w:val="22"/>
          <w:szCs w:val="22"/>
        </w:rPr>
        <w:t xml:space="preserve"> school’s website</w:t>
      </w:r>
      <w:r w:rsidR="002E5EA3">
        <w:rPr>
          <w:rFonts w:asciiTheme="minorHAnsi" w:hAnsiTheme="minorHAnsi" w:cstheme="minorHAnsi"/>
          <w:b/>
          <w:sz w:val="22"/>
          <w:szCs w:val="22"/>
        </w:rPr>
        <w:t>:</w:t>
      </w:r>
    </w:p>
    <w:p w:rsidR="00EF6FB9" w:rsidRPr="004C7CBA" w:rsidRDefault="00E06BA6" w:rsidP="004C7CBA">
      <w:pPr>
        <w:pStyle w:val="BodyText"/>
        <w:rPr>
          <w:rFonts w:asciiTheme="minorHAnsi" w:hAnsiTheme="minorHAnsi" w:cstheme="minorHAnsi"/>
          <w:sz w:val="18"/>
          <w:szCs w:val="18"/>
        </w:rPr>
      </w:pPr>
      <w:hyperlink r:id="rId8" w:history="1">
        <w:r w:rsidR="004C7CBA" w:rsidRPr="0026189C">
          <w:rPr>
            <w:rStyle w:val="Hyperlink"/>
            <w:rFonts w:asciiTheme="minorHAnsi" w:hAnsiTheme="minorHAnsi" w:cstheme="minorHAnsi"/>
            <w:sz w:val="18"/>
            <w:szCs w:val="18"/>
          </w:rPr>
          <w:t>www.southwirral.wirral.sch.uk/wp-content/uploads/2017/10/Safeguarding-Child-Protection-Policy-2016-17.pdf</w:t>
        </w:r>
      </w:hyperlink>
      <w:r w:rsidR="004C7CBA">
        <w:rPr>
          <w:rFonts w:asciiTheme="minorHAnsi" w:hAnsiTheme="minorHAnsi" w:cstheme="minorHAnsi"/>
          <w:sz w:val="18"/>
          <w:szCs w:val="18"/>
        </w:rPr>
        <w:t xml:space="preserve"> </w:t>
      </w:r>
    </w:p>
    <w:sectPr w:rsidR="00EF6FB9" w:rsidRPr="004C7CBA" w:rsidSect="004C7CBA">
      <w:pgSz w:w="11906" w:h="16838"/>
      <w:pgMar w:top="1440" w:right="170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65897"/>
    <w:rsid w:val="0007369C"/>
    <w:rsid w:val="00167243"/>
    <w:rsid w:val="001E3323"/>
    <w:rsid w:val="001F248A"/>
    <w:rsid w:val="00220084"/>
    <w:rsid w:val="002473CC"/>
    <w:rsid w:val="002B2E89"/>
    <w:rsid w:val="002B468B"/>
    <w:rsid w:val="002E5EA3"/>
    <w:rsid w:val="00461033"/>
    <w:rsid w:val="00490F4B"/>
    <w:rsid w:val="004C7CBA"/>
    <w:rsid w:val="0056712D"/>
    <w:rsid w:val="006F2288"/>
    <w:rsid w:val="00716BCB"/>
    <w:rsid w:val="007275B0"/>
    <w:rsid w:val="00757960"/>
    <w:rsid w:val="009A641C"/>
    <w:rsid w:val="00A1413E"/>
    <w:rsid w:val="00A201D1"/>
    <w:rsid w:val="00A32807"/>
    <w:rsid w:val="00A63876"/>
    <w:rsid w:val="00B54BBB"/>
    <w:rsid w:val="00B85048"/>
    <w:rsid w:val="00BF4445"/>
    <w:rsid w:val="00C31C28"/>
    <w:rsid w:val="00CA52F3"/>
    <w:rsid w:val="00D86723"/>
    <w:rsid w:val="00D9553A"/>
    <w:rsid w:val="00DA5D4D"/>
    <w:rsid w:val="00DF1716"/>
    <w:rsid w:val="00DF45B1"/>
    <w:rsid w:val="00E06BA6"/>
    <w:rsid w:val="00E363D9"/>
    <w:rsid w:val="00E61217"/>
    <w:rsid w:val="00EE4E78"/>
    <w:rsid w:val="00EF6FB9"/>
    <w:rsid w:val="00FE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044E-7C00-4036-ADCC-650E5D6B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wp-content/uploads/2017/10/Safeguarding-Child-Protection-Policy-2016-17.pdf" TargetMode="External"/><Relationship Id="rId3" Type="http://schemas.openxmlformats.org/officeDocument/2006/relationships/settings" Target="settings.xml"/><Relationship Id="rId7" Type="http://schemas.openxmlformats.org/officeDocument/2006/relationships/hyperlink" Target="http://www.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1995842E</Template>
  <TotalTime>4</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Sharon Howells</cp:lastModifiedBy>
  <cp:revision>5</cp:revision>
  <cp:lastPrinted>2019-04-05T09:55:00Z</cp:lastPrinted>
  <dcterms:created xsi:type="dcterms:W3CDTF">2019-04-03T09:24:00Z</dcterms:created>
  <dcterms:modified xsi:type="dcterms:W3CDTF">2019-04-05T09:58:00Z</dcterms:modified>
</cp:coreProperties>
</file>