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B2" w:rsidRPr="008637B2" w:rsidRDefault="008637B2" w:rsidP="008637B2">
      <w:pPr>
        <w:rPr>
          <w:b/>
          <w:sz w:val="24"/>
        </w:rPr>
      </w:pPr>
      <w:r w:rsidRPr="008637B2">
        <w:rPr>
          <w:b/>
          <w:sz w:val="24"/>
        </w:rPr>
        <w:t xml:space="preserve">Deputy Headteacher and Assistant </w:t>
      </w:r>
      <w:proofErr w:type="spellStart"/>
      <w:r w:rsidRPr="008637B2">
        <w:rPr>
          <w:b/>
          <w:sz w:val="24"/>
        </w:rPr>
        <w:t>Headteachers</w:t>
      </w:r>
      <w:proofErr w:type="spellEnd"/>
      <w:r w:rsidRPr="008637B2">
        <w:rPr>
          <w:b/>
          <w:sz w:val="24"/>
        </w:rPr>
        <w:t xml:space="preserve"> Professional Duties</w:t>
      </w:r>
    </w:p>
    <w:p w:rsidR="008637B2" w:rsidRPr="008637B2" w:rsidRDefault="008637B2" w:rsidP="008637B2">
      <w:pPr>
        <w:rPr>
          <w:b/>
        </w:rPr>
      </w:pPr>
      <w:r w:rsidRPr="008637B2">
        <w:rPr>
          <w:b/>
        </w:rPr>
        <w:t xml:space="preserve"> </w:t>
      </w:r>
    </w:p>
    <w:p w:rsidR="008637B2" w:rsidRPr="008637B2" w:rsidRDefault="008637B2" w:rsidP="008637B2">
      <w:r w:rsidRPr="008637B2">
        <w:t>Deputise for the Headteacher.  Carry out all professional duties to the standards required.</w:t>
      </w:r>
    </w:p>
    <w:p w:rsidR="008637B2" w:rsidRDefault="008637B2" w:rsidP="008637B2">
      <w:pPr>
        <w:rPr>
          <w:b/>
        </w:rPr>
      </w:pPr>
    </w:p>
    <w:p w:rsidR="008637B2" w:rsidRDefault="008637B2" w:rsidP="008637B2">
      <w:pPr>
        <w:rPr>
          <w:b/>
        </w:rPr>
      </w:pPr>
    </w:p>
    <w:p w:rsidR="008637B2" w:rsidRPr="008637B2" w:rsidRDefault="008637B2" w:rsidP="008637B2">
      <w:pPr>
        <w:rPr>
          <w:b/>
        </w:rPr>
      </w:pPr>
      <w:r w:rsidRPr="008637B2">
        <w:rPr>
          <w:b/>
        </w:rPr>
        <w:t xml:space="preserve">Professional Duties of Headteacher  </w:t>
      </w:r>
    </w:p>
    <w:p w:rsidR="008637B2" w:rsidRDefault="008637B2" w:rsidP="008637B2">
      <w:r>
        <w:t xml:space="preserve"> </w:t>
      </w:r>
    </w:p>
    <w:p w:rsidR="008637B2" w:rsidRPr="008637B2" w:rsidRDefault="008637B2" w:rsidP="008637B2">
      <w:pPr>
        <w:rPr>
          <w:b/>
        </w:rPr>
      </w:pPr>
      <w:r w:rsidRPr="008637B2">
        <w:rPr>
          <w:b/>
        </w:rPr>
        <w:t xml:space="preserve">Leadership  </w:t>
      </w:r>
    </w:p>
    <w:p w:rsidR="008637B2" w:rsidRDefault="008637B2" w:rsidP="008637B2">
      <w:r>
        <w:t xml:space="preserve"> </w:t>
      </w:r>
    </w:p>
    <w:p w:rsidR="008637B2" w:rsidRDefault="008637B2" w:rsidP="008637B2">
      <w:r>
        <w:t xml:space="preserve">Meet South Wirral High School standards of leadership.  Develop and sustain a vision for the school.  </w:t>
      </w:r>
    </w:p>
    <w:p w:rsidR="008637B2" w:rsidRDefault="008637B2" w:rsidP="008637B2">
      <w:r>
        <w:t xml:space="preserve"> </w:t>
      </w:r>
    </w:p>
    <w:p w:rsidR="008637B2" w:rsidRDefault="008637B2" w:rsidP="008637B2">
      <w:r>
        <w:t xml:space="preserve">Professional Standards  </w:t>
      </w:r>
    </w:p>
    <w:p w:rsidR="008637B2" w:rsidRDefault="008637B2" w:rsidP="008637B2">
      <w:r>
        <w:t xml:space="preserve"> </w:t>
      </w:r>
    </w:p>
    <w:p w:rsidR="008637B2" w:rsidRDefault="008637B2" w:rsidP="008637B2">
      <w:r>
        <w:t xml:space="preserve">Meet the Professional Standards of </w:t>
      </w:r>
      <w:proofErr w:type="spellStart"/>
      <w:r>
        <w:t>Headteachers</w:t>
      </w:r>
      <w:proofErr w:type="spellEnd"/>
      <w:r>
        <w:t xml:space="preserve">.  </w:t>
      </w:r>
    </w:p>
    <w:p w:rsidR="008637B2" w:rsidRDefault="008637B2" w:rsidP="008637B2">
      <w:r>
        <w:t xml:space="preserve"> </w:t>
      </w:r>
    </w:p>
    <w:p w:rsidR="008637B2" w:rsidRPr="008637B2" w:rsidRDefault="008637B2" w:rsidP="008637B2">
      <w:pPr>
        <w:tabs>
          <w:tab w:val="left" w:pos="2850"/>
        </w:tabs>
        <w:rPr>
          <w:b/>
        </w:rPr>
      </w:pPr>
      <w:r w:rsidRPr="008637B2">
        <w:rPr>
          <w:b/>
        </w:rPr>
        <w:t xml:space="preserve">Teaching and Learning  </w:t>
      </w:r>
      <w:r w:rsidRPr="008637B2">
        <w:rPr>
          <w:b/>
        </w:rPr>
        <w:tab/>
      </w:r>
    </w:p>
    <w:p w:rsidR="008637B2" w:rsidRDefault="008637B2" w:rsidP="008637B2">
      <w:r>
        <w:t xml:space="preserve"> </w:t>
      </w:r>
    </w:p>
    <w:p w:rsidR="00744BC8" w:rsidRDefault="008637B2" w:rsidP="008637B2">
      <w:pPr>
        <w:pStyle w:val="ListParagraph"/>
        <w:numPr>
          <w:ilvl w:val="0"/>
          <w:numId w:val="1"/>
        </w:numPr>
      </w:pPr>
      <w:r>
        <w:t xml:space="preserve">Lead student development across the school.  </w:t>
      </w:r>
    </w:p>
    <w:p w:rsidR="00744BC8" w:rsidRDefault="008637B2" w:rsidP="00744BC8">
      <w:pPr>
        <w:pStyle w:val="ListParagraph"/>
        <w:numPr>
          <w:ilvl w:val="0"/>
          <w:numId w:val="5"/>
        </w:numPr>
      </w:pPr>
      <w:r>
        <w:t xml:space="preserve">recognise achievement  </w:t>
      </w:r>
    </w:p>
    <w:p w:rsidR="00744BC8" w:rsidRDefault="008637B2" w:rsidP="00744BC8">
      <w:pPr>
        <w:pStyle w:val="ListParagraph"/>
        <w:numPr>
          <w:ilvl w:val="0"/>
          <w:numId w:val="5"/>
        </w:numPr>
      </w:pPr>
      <w:r>
        <w:t xml:space="preserve">identify and respond to students' needing support  </w:t>
      </w:r>
    </w:p>
    <w:p w:rsidR="00744BC8" w:rsidRDefault="008637B2" w:rsidP="00744BC8">
      <w:pPr>
        <w:pStyle w:val="ListParagraph"/>
        <w:numPr>
          <w:ilvl w:val="0"/>
          <w:numId w:val="5"/>
        </w:numPr>
      </w:pPr>
      <w:r>
        <w:t xml:space="preserve">be responsible for a </w:t>
      </w:r>
      <w:proofErr w:type="spellStart"/>
      <w:r>
        <w:t>multi agency</w:t>
      </w:r>
      <w:proofErr w:type="spellEnd"/>
      <w:r>
        <w:t xml:space="preserve"> approach to promote student welfa</w:t>
      </w:r>
      <w:r w:rsidR="00744BC8">
        <w:t xml:space="preserve">re and that of their families </w:t>
      </w:r>
    </w:p>
    <w:p w:rsidR="00744BC8" w:rsidRDefault="008637B2" w:rsidP="00744BC8">
      <w:pPr>
        <w:pStyle w:val="ListParagraph"/>
        <w:numPr>
          <w:ilvl w:val="0"/>
          <w:numId w:val="5"/>
        </w:numPr>
      </w:pPr>
      <w:r>
        <w:t xml:space="preserve">break down barriers to learning  </w:t>
      </w:r>
    </w:p>
    <w:p w:rsidR="00744BC8" w:rsidRDefault="008637B2" w:rsidP="00744BC8">
      <w:pPr>
        <w:pStyle w:val="ListParagraph"/>
        <w:numPr>
          <w:ilvl w:val="0"/>
          <w:numId w:val="5"/>
        </w:numPr>
      </w:pPr>
      <w:r>
        <w:t xml:space="preserve">monitor the educational progress of all students with individual, team and whole school accountability for student learning outcomes  </w:t>
      </w:r>
    </w:p>
    <w:p w:rsidR="008637B2" w:rsidRDefault="008637B2" w:rsidP="00744BC8">
      <w:pPr>
        <w:pStyle w:val="ListParagraph"/>
        <w:numPr>
          <w:ilvl w:val="0"/>
          <w:numId w:val="5"/>
        </w:numPr>
      </w:pPr>
      <w:r>
        <w:t xml:space="preserve">produce high quality reports for parents, and governors  </w:t>
      </w:r>
    </w:p>
    <w:p w:rsidR="008637B2" w:rsidRDefault="008637B2" w:rsidP="008637B2">
      <w:r>
        <w:t xml:space="preserve"> </w:t>
      </w:r>
    </w:p>
    <w:p w:rsidR="00744BC8" w:rsidRDefault="00744BC8" w:rsidP="008637B2">
      <w:pPr>
        <w:pStyle w:val="ListParagraph"/>
        <w:numPr>
          <w:ilvl w:val="0"/>
          <w:numId w:val="1"/>
        </w:numPr>
      </w:pPr>
      <w:r>
        <w:t xml:space="preserve">Lead curriculum development </w:t>
      </w:r>
    </w:p>
    <w:p w:rsidR="00744BC8" w:rsidRDefault="008637B2" w:rsidP="00744BC8">
      <w:pPr>
        <w:pStyle w:val="ListParagraph"/>
        <w:numPr>
          <w:ilvl w:val="0"/>
          <w:numId w:val="6"/>
        </w:numPr>
      </w:pPr>
      <w:r>
        <w:t xml:space="preserve">build curriculum values reflected in curriculum design and management that support the school mission and ethos  </w:t>
      </w:r>
    </w:p>
    <w:p w:rsidR="00744BC8" w:rsidRDefault="008637B2" w:rsidP="00744BC8">
      <w:pPr>
        <w:pStyle w:val="ListParagraph"/>
        <w:numPr>
          <w:ilvl w:val="0"/>
          <w:numId w:val="6"/>
        </w:numPr>
      </w:pPr>
      <w:r>
        <w:t xml:space="preserve">use data, self-evaluation and improvement planning to raise achievement  </w:t>
      </w:r>
    </w:p>
    <w:p w:rsidR="00744BC8" w:rsidRDefault="008637B2" w:rsidP="00744BC8">
      <w:pPr>
        <w:pStyle w:val="ListParagraph"/>
        <w:numPr>
          <w:ilvl w:val="0"/>
          <w:numId w:val="6"/>
        </w:numPr>
      </w:pPr>
      <w:r>
        <w:t xml:space="preserve">ensure student entitlement to effective teaching and learning  </w:t>
      </w:r>
    </w:p>
    <w:p w:rsidR="00744BC8" w:rsidRDefault="008637B2" w:rsidP="00744BC8">
      <w:pPr>
        <w:pStyle w:val="ListParagraph"/>
        <w:numPr>
          <w:ilvl w:val="0"/>
          <w:numId w:val="6"/>
        </w:numPr>
      </w:pPr>
      <w:r>
        <w:t xml:space="preserve">maximising choice and flexibility to meet the personalised learning needs of all students  </w:t>
      </w:r>
    </w:p>
    <w:p w:rsidR="00744BC8" w:rsidRDefault="008637B2" w:rsidP="00744BC8">
      <w:pPr>
        <w:pStyle w:val="ListParagraph"/>
        <w:numPr>
          <w:ilvl w:val="0"/>
          <w:numId w:val="6"/>
        </w:numPr>
      </w:pPr>
      <w:r>
        <w:t xml:space="preserve">recognise excellence and challenging poor performance  </w:t>
      </w:r>
    </w:p>
    <w:p w:rsidR="00744BC8" w:rsidRDefault="008637B2" w:rsidP="00744BC8">
      <w:pPr>
        <w:pStyle w:val="ListParagraph"/>
        <w:numPr>
          <w:ilvl w:val="0"/>
          <w:numId w:val="6"/>
        </w:numPr>
      </w:pPr>
      <w:r>
        <w:t xml:space="preserve">initiate a culture of debate about effectiveness, using analysis of data and research evidence  </w:t>
      </w:r>
    </w:p>
    <w:p w:rsidR="008637B2" w:rsidRDefault="008637B2" w:rsidP="00744BC8">
      <w:pPr>
        <w:pStyle w:val="ListParagraph"/>
        <w:numPr>
          <w:ilvl w:val="0"/>
          <w:numId w:val="6"/>
        </w:numPr>
      </w:pPr>
      <w:r>
        <w:t xml:space="preserve">use external evaluations in order to develop the school  </w:t>
      </w:r>
    </w:p>
    <w:p w:rsidR="008637B2" w:rsidRDefault="008637B2" w:rsidP="008637B2">
      <w:r>
        <w:t xml:space="preserve"> </w:t>
      </w:r>
    </w:p>
    <w:p w:rsidR="00744BC8" w:rsidRDefault="008637B2" w:rsidP="008637B2">
      <w:pPr>
        <w:pStyle w:val="ListParagraph"/>
        <w:numPr>
          <w:ilvl w:val="0"/>
          <w:numId w:val="1"/>
        </w:numPr>
      </w:pPr>
      <w:r>
        <w:t>Lead, develop and enha</w:t>
      </w:r>
      <w:r w:rsidR="00744BC8">
        <w:t xml:space="preserve">nce the practice of colleagues </w:t>
      </w:r>
    </w:p>
    <w:p w:rsidR="00744BC8" w:rsidRDefault="008637B2" w:rsidP="00744BC8">
      <w:pPr>
        <w:pStyle w:val="ListParagraph"/>
        <w:numPr>
          <w:ilvl w:val="0"/>
          <w:numId w:val="7"/>
        </w:numPr>
      </w:pPr>
      <w:r>
        <w:t xml:space="preserve">build a culture of distributed leadership  </w:t>
      </w:r>
    </w:p>
    <w:p w:rsidR="00744BC8" w:rsidRDefault="008637B2" w:rsidP="00744BC8">
      <w:pPr>
        <w:pStyle w:val="ListParagraph"/>
        <w:numPr>
          <w:ilvl w:val="0"/>
          <w:numId w:val="7"/>
        </w:numPr>
      </w:pPr>
      <w:r>
        <w:t xml:space="preserve">lead the professional development of all colleagues  </w:t>
      </w:r>
    </w:p>
    <w:p w:rsidR="00744BC8" w:rsidRDefault="008637B2" w:rsidP="00744BC8">
      <w:pPr>
        <w:pStyle w:val="ListParagraph"/>
        <w:numPr>
          <w:ilvl w:val="0"/>
          <w:numId w:val="7"/>
        </w:numPr>
      </w:pPr>
      <w:r>
        <w:t>ensure all staff meet the standards detailed in the profess</w:t>
      </w:r>
      <w:r w:rsidR="00744BC8">
        <w:t xml:space="preserve">ional duties of all teachers  </w:t>
      </w:r>
      <w:r>
        <w:t xml:space="preserve">provide advice as a lead professional  </w:t>
      </w:r>
    </w:p>
    <w:p w:rsidR="00744BC8" w:rsidRDefault="008637B2" w:rsidP="00744BC8">
      <w:pPr>
        <w:pStyle w:val="ListParagraph"/>
        <w:numPr>
          <w:ilvl w:val="0"/>
          <w:numId w:val="7"/>
        </w:numPr>
      </w:pPr>
      <w:r>
        <w:t xml:space="preserve">build and sustain a learning community  </w:t>
      </w:r>
    </w:p>
    <w:p w:rsidR="00744BC8" w:rsidRDefault="008637B2" w:rsidP="00744BC8">
      <w:pPr>
        <w:pStyle w:val="ListParagraph"/>
        <w:numPr>
          <w:ilvl w:val="0"/>
          <w:numId w:val="7"/>
        </w:numPr>
      </w:pPr>
      <w:r>
        <w:t xml:space="preserve">develop and maintain a culture of high expectations and celebrate success  </w:t>
      </w:r>
    </w:p>
    <w:p w:rsidR="008637B2" w:rsidRDefault="008637B2" w:rsidP="00744BC8">
      <w:pPr>
        <w:pStyle w:val="ListParagraph"/>
        <w:numPr>
          <w:ilvl w:val="0"/>
          <w:numId w:val="7"/>
        </w:numPr>
      </w:pPr>
      <w:r>
        <w:t xml:space="preserve">collaborate and network with others within and beyond the school  </w:t>
      </w:r>
    </w:p>
    <w:p w:rsidR="008637B2" w:rsidRDefault="008637B2" w:rsidP="008637B2">
      <w:r>
        <w:t xml:space="preserve"> </w:t>
      </w:r>
    </w:p>
    <w:p w:rsidR="00744BC8" w:rsidRDefault="00744BC8" w:rsidP="008637B2"/>
    <w:p w:rsidR="00744BC8" w:rsidRDefault="00744BC8" w:rsidP="008637B2"/>
    <w:p w:rsidR="00744BC8" w:rsidRDefault="00744BC8" w:rsidP="008637B2"/>
    <w:p w:rsidR="00744BC8" w:rsidRDefault="00744BC8" w:rsidP="008637B2"/>
    <w:p w:rsidR="00744BC8" w:rsidRDefault="00744BC8" w:rsidP="008637B2"/>
    <w:p w:rsidR="00744BC8" w:rsidRDefault="00744BC8" w:rsidP="008637B2"/>
    <w:p w:rsidR="008637B2" w:rsidRPr="008637B2" w:rsidRDefault="008637B2" w:rsidP="008637B2">
      <w:pPr>
        <w:rPr>
          <w:b/>
        </w:rPr>
      </w:pPr>
      <w:r w:rsidRPr="008637B2">
        <w:rPr>
          <w:b/>
        </w:rPr>
        <w:lastRenderedPageBreak/>
        <w:t xml:space="preserve">Professional Characteristics, Skills and Judgement  </w:t>
      </w:r>
    </w:p>
    <w:p w:rsidR="008637B2" w:rsidRDefault="008637B2" w:rsidP="008637B2">
      <w:r>
        <w:t xml:space="preserve">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Lead and manage the strategic financial planning of school budgets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commitment to high standards for all students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commitment to inclusion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lead change, creativity and innovation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modelling the values and vision of the school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set challenging goals and targets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effectively communicate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have knowledge of local, national and international initiatives, including the use of new technologies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challenge, motivate and empower staff and students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establish and sustain appropriate structures and systems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manage the school efficiently on a day to day basis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prioritise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develop and sustain a safe secure and healthy school environment  </w:t>
      </w:r>
    </w:p>
    <w:p w:rsidR="008637B2" w:rsidRDefault="008637B2" w:rsidP="008637B2">
      <w:pPr>
        <w:pStyle w:val="ListParagraph"/>
        <w:numPr>
          <w:ilvl w:val="0"/>
          <w:numId w:val="2"/>
        </w:numPr>
      </w:pPr>
      <w:r>
        <w:t xml:space="preserve">collaborate with others to strengthen the school's organisational capacity and contribute to the development of capacity in other schools  </w:t>
      </w:r>
    </w:p>
    <w:p w:rsidR="008637B2" w:rsidRDefault="008637B2" w:rsidP="008637B2">
      <w:r>
        <w:t xml:space="preserve"> </w:t>
      </w:r>
    </w:p>
    <w:p w:rsidR="008637B2" w:rsidRPr="008637B2" w:rsidRDefault="008637B2" w:rsidP="008637B2">
      <w:pPr>
        <w:rPr>
          <w:b/>
        </w:rPr>
      </w:pPr>
      <w:r w:rsidRPr="008637B2">
        <w:rPr>
          <w:b/>
        </w:rPr>
        <w:t xml:space="preserve">Student Well Being and Progress  </w:t>
      </w:r>
    </w:p>
    <w:p w:rsidR="008637B2" w:rsidRDefault="008637B2" w:rsidP="008637B2">
      <w:r>
        <w:t xml:space="preserve"> </w:t>
      </w:r>
      <w:bookmarkStart w:id="0" w:name="_GoBack"/>
      <w:bookmarkEnd w:id="0"/>
    </w:p>
    <w:p w:rsidR="00135131" w:rsidRDefault="008637B2" w:rsidP="008637B2">
      <w:pPr>
        <w:pStyle w:val="ListParagraph"/>
        <w:numPr>
          <w:ilvl w:val="0"/>
          <w:numId w:val="4"/>
        </w:numPr>
      </w:pPr>
      <w:r>
        <w:t xml:space="preserve">Promote  </w:t>
      </w:r>
    </w:p>
    <w:p w:rsidR="00135131" w:rsidRDefault="008637B2" w:rsidP="00135131">
      <w:pPr>
        <w:pStyle w:val="ListParagraph"/>
        <w:numPr>
          <w:ilvl w:val="0"/>
          <w:numId w:val="8"/>
        </w:numPr>
      </w:pPr>
      <w:r>
        <w:t xml:space="preserve">healthy living  </w:t>
      </w:r>
    </w:p>
    <w:p w:rsidR="00135131" w:rsidRDefault="008637B2" w:rsidP="00135131">
      <w:pPr>
        <w:pStyle w:val="ListParagraph"/>
        <w:numPr>
          <w:ilvl w:val="0"/>
          <w:numId w:val="8"/>
        </w:numPr>
      </w:pPr>
      <w:r>
        <w:t xml:space="preserve">personal safety and safe environment  </w:t>
      </w:r>
    </w:p>
    <w:p w:rsidR="00135131" w:rsidRDefault="008637B2" w:rsidP="00135131">
      <w:pPr>
        <w:pStyle w:val="ListParagraph"/>
        <w:numPr>
          <w:ilvl w:val="0"/>
          <w:numId w:val="8"/>
        </w:numPr>
      </w:pPr>
      <w:r>
        <w:t xml:space="preserve">active enjoyment and achievement  </w:t>
      </w:r>
    </w:p>
    <w:p w:rsidR="00135131" w:rsidRDefault="008637B2" w:rsidP="00135131">
      <w:pPr>
        <w:pStyle w:val="ListParagraph"/>
        <w:numPr>
          <w:ilvl w:val="0"/>
          <w:numId w:val="8"/>
        </w:numPr>
      </w:pPr>
      <w:r>
        <w:t xml:space="preserve">positive contributions to citizenship  </w:t>
      </w:r>
    </w:p>
    <w:p w:rsidR="008637B2" w:rsidRDefault="008637B2" w:rsidP="00135131">
      <w:pPr>
        <w:pStyle w:val="ListParagraph"/>
        <w:numPr>
          <w:ilvl w:val="0"/>
          <w:numId w:val="8"/>
        </w:numPr>
      </w:pPr>
      <w:r>
        <w:t xml:space="preserve">an awareness of economic well-being locally, nationally and internationally  </w:t>
      </w:r>
    </w:p>
    <w:p w:rsidR="008637B2" w:rsidRDefault="008637B2" w:rsidP="008637B2">
      <w:pPr>
        <w:pStyle w:val="ListParagraph"/>
        <w:numPr>
          <w:ilvl w:val="0"/>
          <w:numId w:val="4"/>
        </w:numPr>
      </w:pPr>
      <w:r>
        <w:t xml:space="preserve">commitment to the academic, spiritual, moral, social, emotional and cultural development of all students  </w:t>
      </w:r>
    </w:p>
    <w:p w:rsidR="008637B2" w:rsidRDefault="008637B2" w:rsidP="008637B2">
      <w:pPr>
        <w:pStyle w:val="ListParagraph"/>
        <w:numPr>
          <w:ilvl w:val="0"/>
          <w:numId w:val="4"/>
        </w:numPr>
      </w:pPr>
      <w:r>
        <w:t xml:space="preserve">engage in partnership with the community  </w:t>
      </w:r>
    </w:p>
    <w:p w:rsidR="008637B2" w:rsidRDefault="008637B2" w:rsidP="008637B2">
      <w:pPr>
        <w:pStyle w:val="ListParagraph"/>
        <w:numPr>
          <w:ilvl w:val="0"/>
          <w:numId w:val="4"/>
        </w:numPr>
      </w:pPr>
      <w:r>
        <w:t xml:space="preserve">build and maintain effective relationships with parents, carers, partners and community to enhance the education of all students  </w:t>
      </w:r>
    </w:p>
    <w:p w:rsidR="008637B2" w:rsidRDefault="008637B2" w:rsidP="008637B2">
      <w:r>
        <w:t xml:space="preserve"> </w:t>
      </w:r>
    </w:p>
    <w:sectPr w:rsidR="008637B2" w:rsidSect="008637B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F7A"/>
    <w:multiLevelType w:val="hybridMultilevel"/>
    <w:tmpl w:val="6B503F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190133"/>
    <w:multiLevelType w:val="hybridMultilevel"/>
    <w:tmpl w:val="1692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051B"/>
    <w:multiLevelType w:val="hybridMultilevel"/>
    <w:tmpl w:val="168412E0"/>
    <w:lvl w:ilvl="0" w:tplc="56ECF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91B6C"/>
    <w:multiLevelType w:val="hybridMultilevel"/>
    <w:tmpl w:val="5A829D74"/>
    <w:lvl w:ilvl="0" w:tplc="56ECF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3470E"/>
    <w:multiLevelType w:val="hybridMultilevel"/>
    <w:tmpl w:val="4D645AF6"/>
    <w:lvl w:ilvl="0" w:tplc="56ECF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C1375"/>
    <w:multiLevelType w:val="hybridMultilevel"/>
    <w:tmpl w:val="305C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041C2"/>
    <w:multiLevelType w:val="hybridMultilevel"/>
    <w:tmpl w:val="D8B8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4A97"/>
    <w:multiLevelType w:val="hybridMultilevel"/>
    <w:tmpl w:val="8284705C"/>
    <w:lvl w:ilvl="0" w:tplc="56ECF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2"/>
    <w:rsid w:val="00135131"/>
    <w:rsid w:val="002E1730"/>
    <w:rsid w:val="00744BC8"/>
    <w:rsid w:val="008637B2"/>
    <w:rsid w:val="00E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8336E-FED2-4B77-BACC-7C58E30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1730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86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2CB19F9A</Template>
  <TotalTime>10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Howells</dc:creator>
  <cp:keywords/>
  <dc:description/>
  <cp:lastModifiedBy>Sharon Howells</cp:lastModifiedBy>
  <cp:revision>3</cp:revision>
  <dcterms:created xsi:type="dcterms:W3CDTF">2019-03-27T15:01:00Z</dcterms:created>
  <dcterms:modified xsi:type="dcterms:W3CDTF">2019-03-28T09:36:00Z</dcterms:modified>
</cp:coreProperties>
</file>